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8553F" w14:textId="77777777" w:rsidR="0056704B" w:rsidRDefault="0056704B" w:rsidP="0056704B">
      <w:pPr>
        <w:ind w:left="-540" w:right="-630"/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000000" w:themeColor="text1"/>
          <w:sz w:val="13"/>
          <w:szCs w:val="13"/>
        </w:rPr>
        <w:drawing>
          <wp:inline distT="0" distB="0" distL="0" distR="0" wp14:anchorId="5A7C3EC1" wp14:editId="6B805877">
            <wp:extent cx="1871824" cy="680936"/>
            <wp:effectExtent l="0" t="0" r="0" b="508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665" cy="70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2A8B55FD" w14:textId="77777777" w:rsidR="0056704B" w:rsidRPr="00F06ADE" w:rsidRDefault="0056704B" w:rsidP="0056704B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3E6E8761" w14:textId="77777777" w:rsidR="0056704B" w:rsidRDefault="0056704B" w:rsidP="0056704B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314C5E1E" w14:textId="77777777" w:rsidR="0056704B" w:rsidRPr="00B976C4" w:rsidRDefault="0056704B" w:rsidP="0056704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7270B">
          <w:rPr>
            <w:rStyle w:val="Hyperlink"/>
            <w:rFonts w:ascii="Arial" w:hAnsi="Arial" w:cs="Arial"/>
            <w:sz w:val="20"/>
            <w:szCs w:val="20"/>
          </w:rPr>
          <w:t>Kim@TheKillionGroupInc.com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76C4">
        <w:rPr>
          <w:rFonts w:ascii="Arial" w:hAnsi="Arial" w:cs="Arial"/>
          <w:color w:val="000000"/>
          <w:sz w:val="20"/>
          <w:szCs w:val="20"/>
        </w:rPr>
        <w:t>If you have a deadline you must meet, please let us know</w:t>
      </w:r>
      <w:r>
        <w:rPr>
          <w:rFonts w:ascii="Arial" w:hAnsi="Arial" w:cs="Arial"/>
          <w:color w:val="000000"/>
          <w:sz w:val="20"/>
          <w:szCs w:val="20"/>
        </w:rPr>
        <w:t xml:space="preserve"> in the email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we will try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work within that timeline if possible. </w:t>
      </w:r>
    </w:p>
    <w:p w14:paraId="59C3827C" w14:textId="77777777" w:rsidR="0056704B" w:rsidRPr="000F467A" w:rsidRDefault="0056704B" w:rsidP="0056704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C71A3DE" w14:textId="77777777" w:rsidR="0056704B" w:rsidRPr="000F467A" w:rsidRDefault="0056704B" w:rsidP="0056704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6EA846CD" w14:textId="77777777" w:rsidR="0056704B" w:rsidRPr="00930780" w:rsidRDefault="0056704B" w:rsidP="0056704B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Style w:val="TableGrid"/>
        <w:tblW w:w="992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4"/>
        <w:gridCol w:w="4964"/>
      </w:tblGrid>
      <w:tr w:rsidR="0056704B" w14:paraId="70506E10" w14:textId="77777777" w:rsidTr="00CB36A7">
        <w:trPr>
          <w:trHeight w:val="1770"/>
        </w:trPr>
        <w:tc>
          <w:tcPr>
            <w:tcW w:w="4964" w:type="dxa"/>
          </w:tcPr>
          <w:p w14:paraId="48B1076E" w14:textId="77777777" w:rsidR="0056704B" w:rsidRPr="007B4CA6" w:rsidRDefault="0056704B" w:rsidP="00CB36A7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4A76E299" w14:textId="77777777" w:rsidR="0056704B" w:rsidRPr="007B4CA6" w:rsidRDefault="0056704B" w:rsidP="00CB36A7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4DDFE70A" w14:textId="77777777" w:rsidR="0056704B" w:rsidRPr="007B4CA6" w:rsidRDefault="0056704B" w:rsidP="00CB36A7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e-Books: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21AF5435" w14:textId="77777777" w:rsidR="0056704B" w:rsidRPr="007B4CA6" w:rsidRDefault="0056704B" w:rsidP="00CB36A7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Formatting: Print Books: $8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</w:t>
            </w:r>
          </w:p>
          <w:p w14:paraId="5E3E4C78" w14:textId="77777777" w:rsidR="0056704B" w:rsidRPr="003F559D" w:rsidRDefault="0056704B" w:rsidP="00CB36A7">
            <w:pPr>
              <w:pStyle w:val="ListParagraph"/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Uploading books to E-Retailers: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40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 per title</w:t>
            </w:r>
          </w:p>
        </w:tc>
        <w:tc>
          <w:tcPr>
            <w:tcW w:w="4964" w:type="dxa"/>
          </w:tcPr>
          <w:p w14:paraId="170881EB" w14:textId="77777777" w:rsidR="0056704B" w:rsidRPr="007B4CA6" w:rsidRDefault="0056704B" w:rsidP="00CB36A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 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9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3C6CE48B" w14:textId="77777777" w:rsidR="0056704B" w:rsidRPr="007B4CA6" w:rsidRDefault="0056704B" w:rsidP="00CB36A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: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Starting at .0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10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38888FF9" w14:textId="77777777" w:rsidR="0056704B" w:rsidRPr="003F559D" w:rsidRDefault="0056704B" w:rsidP="00CB36A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 xml:space="preserve">•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.00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8</w:t>
            </w: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¢ / per word</w:t>
            </w:r>
          </w:p>
          <w:p w14:paraId="6A081760" w14:textId="77777777" w:rsidR="0056704B" w:rsidRDefault="0056704B" w:rsidP="00CB36A7">
            <w:pPr>
              <w:numPr>
                <w:ilvl w:val="0"/>
                <w:numId w:val="1"/>
              </w:numPr>
              <w:ind w:left="0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r w:rsidRPr="007B4CA6"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• Blurb Writing: $</w:t>
            </w:r>
            <w:r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  <w:t>50</w:t>
            </w:r>
          </w:p>
          <w:p w14:paraId="5375A87F" w14:textId="77777777" w:rsidR="0056704B" w:rsidRDefault="0056704B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</w:p>
          <w:p w14:paraId="63CDFC2E" w14:textId="77777777" w:rsidR="0056704B" w:rsidRPr="007B4CA6" w:rsidRDefault="0056704B" w:rsidP="00CB36A7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 w:rsidRPr="007B4CA6">
                <w:rPr>
                  <w:rStyle w:val="Hyperlink"/>
                  <w:rFonts w:asciiTheme="majorHAnsi" w:eastAsia="Times New Roman" w:hAnsiTheme="majorHAnsi" w:cstheme="majorHAnsi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589B5798" w14:textId="77777777" w:rsidR="0056704B" w:rsidRDefault="0056704B" w:rsidP="0056704B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4F6F63EA" w14:textId="7061B293" w:rsidR="00B45961" w:rsidRPr="005624FB" w:rsidRDefault="00B45961" w:rsidP="005624FB">
      <w:pPr>
        <w:pStyle w:val="yiv557389382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5624FB">
        <w:rPr>
          <w:rFonts w:ascii="Arial" w:hAnsi="Arial" w:cs="Arial"/>
          <w:sz w:val="21"/>
          <w:szCs w:val="21"/>
        </w:rPr>
        <w:t>Business Cards</w:t>
      </w:r>
      <w:r w:rsidR="005624FB" w:rsidRPr="005624FB">
        <w:rPr>
          <w:rFonts w:ascii="Arial" w:hAnsi="Arial" w:cs="Arial"/>
          <w:sz w:val="21"/>
          <w:szCs w:val="21"/>
        </w:rPr>
        <w:t xml:space="preserve"> are $100</w:t>
      </w:r>
      <w:r w:rsidRPr="005624FB">
        <w:rPr>
          <w:rFonts w:ascii="Arial" w:hAnsi="Arial" w:cs="Arial"/>
          <w:sz w:val="21"/>
          <w:szCs w:val="21"/>
        </w:rPr>
        <w:t xml:space="preserve">. This </w:t>
      </w:r>
      <w:r w:rsidR="005624FB" w:rsidRPr="005624FB">
        <w:rPr>
          <w:rFonts w:ascii="Arial" w:hAnsi="Arial" w:cs="Arial"/>
          <w:sz w:val="21"/>
          <w:szCs w:val="21"/>
        </w:rPr>
        <w:t xml:space="preserve">price </w:t>
      </w:r>
      <w:r w:rsidRPr="005624FB">
        <w:rPr>
          <w:rFonts w:ascii="Arial" w:hAnsi="Arial" w:cs="Arial"/>
          <w:sz w:val="21"/>
          <w:szCs w:val="21"/>
        </w:rPr>
        <w:t>includes the design, printin</w:t>
      </w:r>
      <w:r w:rsidR="00530501" w:rsidRPr="005624FB">
        <w:rPr>
          <w:rFonts w:ascii="Arial" w:hAnsi="Arial" w:cs="Arial"/>
          <w:sz w:val="21"/>
          <w:szCs w:val="21"/>
        </w:rPr>
        <w:t>g and shipping</w:t>
      </w:r>
      <w:r w:rsidR="005624FB" w:rsidRPr="005624FB">
        <w:rPr>
          <w:rFonts w:ascii="Arial" w:hAnsi="Arial" w:cs="Arial"/>
          <w:sz w:val="21"/>
          <w:szCs w:val="21"/>
        </w:rPr>
        <w:t xml:space="preserve"> of </w:t>
      </w:r>
      <w:r w:rsidR="00530501" w:rsidRPr="005624FB">
        <w:rPr>
          <w:rFonts w:ascii="Arial" w:hAnsi="Arial" w:cs="Arial"/>
          <w:sz w:val="21"/>
          <w:szCs w:val="21"/>
        </w:rPr>
        <w:t>1</w:t>
      </w:r>
      <w:r w:rsidR="0056704B">
        <w:rPr>
          <w:rFonts w:ascii="Arial" w:hAnsi="Arial" w:cs="Arial"/>
          <w:sz w:val="21"/>
          <w:szCs w:val="21"/>
        </w:rPr>
        <w:t>,</w:t>
      </w:r>
      <w:r w:rsidR="00530501" w:rsidRPr="005624FB">
        <w:rPr>
          <w:rFonts w:ascii="Arial" w:hAnsi="Arial" w:cs="Arial"/>
          <w:sz w:val="21"/>
          <w:szCs w:val="21"/>
        </w:rPr>
        <w:t>000 cards.</w:t>
      </w:r>
    </w:p>
    <w:p w14:paraId="028BA8D5" w14:textId="515BED70" w:rsidR="0056704B" w:rsidRDefault="0056704B" w:rsidP="0056704B">
      <w:pPr>
        <w:pStyle w:val="ecxmso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provide the information you want on the card:</w:t>
      </w:r>
    </w:p>
    <w:p w14:paraId="7F58F45A" w14:textId="4D522A80" w:rsidR="00B45961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Name:</w:t>
      </w:r>
    </w:p>
    <w:p w14:paraId="12A31390" w14:textId="602369D6" w:rsidR="00B45961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Genre:</w:t>
      </w:r>
    </w:p>
    <w:p w14:paraId="43DA6ECB" w14:textId="1B02042E" w:rsidR="00B45961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S</w:t>
      </w:r>
      <w:r w:rsidR="00B45961" w:rsidRPr="00B74F5B">
        <w:rPr>
          <w:rFonts w:ascii="Arial" w:hAnsi="Arial" w:cs="Arial"/>
          <w:bCs/>
        </w:rPr>
        <w:t>econdary line or branding line</w:t>
      </w:r>
      <w:r w:rsidRPr="00B74F5B">
        <w:rPr>
          <w:rFonts w:ascii="Arial" w:hAnsi="Arial" w:cs="Arial"/>
          <w:bCs/>
        </w:rPr>
        <w:t>:</w:t>
      </w:r>
    </w:p>
    <w:p w14:paraId="20EE7583" w14:textId="2CC07F78" w:rsidR="0056704B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Website:</w:t>
      </w:r>
    </w:p>
    <w:p w14:paraId="07B94FD3" w14:textId="1E11C464" w:rsidR="0056704B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e-Mail:</w:t>
      </w:r>
    </w:p>
    <w:p w14:paraId="5F859F3D" w14:textId="684BAC5D" w:rsidR="0056704B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Phone:</w:t>
      </w:r>
    </w:p>
    <w:p w14:paraId="08E62477" w14:textId="387DD741" w:rsidR="0056704B" w:rsidRPr="00B74F5B" w:rsidRDefault="0056704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Social Media links:</w:t>
      </w:r>
    </w:p>
    <w:p w14:paraId="54EF5A17" w14:textId="78AD5927" w:rsidR="0056704B" w:rsidRPr="00B74F5B" w:rsidRDefault="0056704B" w:rsidP="00B74F5B">
      <w:pPr>
        <w:pStyle w:val="ecxmsoplaintext"/>
        <w:numPr>
          <w:ilvl w:val="0"/>
          <w:numId w:val="3"/>
        </w:numPr>
        <w:rPr>
          <w:bCs/>
        </w:rPr>
      </w:pPr>
      <w:r w:rsidRPr="00B74F5B">
        <w:rPr>
          <w:rFonts w:ascii="Arial" w:hAnsi="Arial" w:cs="Arial"/>
          <w:bCs/>
        </w:rPr>
        <w:t>Do you want anything on the back of the card?</w:t>
      </w:r>
    </w:p>
    <w:p w14:paraId="517826DC" w14:textId="51192289" w:rsidR="005624FB" w:rsidRPr="00B74F5B" w:rsidRDefault="005624FB" w:rsidP="00B74F5B">
      <w:pPr>
        <w:pStyle w:val="ecxmsoplaintext"/>
        <w:numPr>
          <w:ilvl w:val="0"/>
          <w:numId w:val="3"/>
        </w:numPr>
        <w:rPr>
          <w:rFonts w:ascii="Arial" w:hAnsi="Arial" w:cs="Arial"/>
          <w:bCs/>
        </w:rPr>
      </w:pPr>
      <w:r w:rsidRPr="00B74F5B">
        <w:rPr>
          <w:rFonts w:ascii="Arial" w:hAnsi="Arial" w:cs="Arial"/>
          <w:bCs/>
        </w:rPr>
        <w:t>Shipping address:</w:t>
      </w:r>
    </w:p>
    <w:p w14:paraId="7D55C3B5" w14:textId="77777777" w:rsidR="005624FB" w:rsidRPr="000F467A" w:rsidRDefault="005624FB" w:rsidP="005624FB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5E41FB9A" w14:textId="77777777" w:rsidR="005624FB" w:rsidRDefault="005624FB" w:rsidP="005624FB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1BF2C620" w14:textId="3AC3C0A5" w:rsidR="009239FD" w:rsidRPr="00B74F5B" w:rsidRDefault="005624FB" w:rsidP="00B74F5B">
      <w:pPr>
        <w:shd w:val="clear" w:color="auto" w:fill="FFFFFF"/>
        <w:spacing w:before="100" w:beforeAutospacing="1" w:after="100" w:afterAutospacing="1"/>
        <w:rPr>
          <w:color w:val="000000"/>
          <w:sz w:val="16"/>
          <w:szCs w:val="16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 xml:space="preserve">The design concept and/or files belong to/are </w:t>
      </w:r>
      <w:r>
        <w:rPr>
          <w:rStyle w:val="apple-style-span"/>
          <w:color w:val="1F497D"/>
          <w:sz w:val="16"/>
          <w:szCs w:val="16"/>
        </w:rPr>
        <w:t>©The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</w:t>
      </w:r>
      <w:r>
        <w:rPr>
          <w:rStyle w:val="apple-style-span"/>
          <w:color w:val="1F497D"/>
          <w:sz w:val="16"/>
          <w:szCs w:val="16"/>
        </w:rPr>
        <w:t xml:space="preserve">the client. </w:t>
      </w:r>
      <w:r w:rsidRPr="001F2BA9">
        <w:rPr>
          <w:rStyle w:val="apple-style-span"/>
          <w:color w:val="1F497D"/>
          <w:sz w:val="16"/>
          <w:szCs w:val="16"/>
        </w:rPr>
        <w:t xml:space="preserve">The </w:t>
      </w:r>
      <w:r>
        <w:rPr>
          <w:rStyle w:val="apple-style-span"/>
          <w:color w:val="1F497D"/>
          <w:sz w:val="16"/>
          <w:szCs w:val="16"/>
        </w:rPr>
        <w:t>client</w:t>
      </w:r>
      <w:r w:rsidRPr="001F2BA9">
        <w:rPr>
          <w:rStyle w:val="apple-style-span"/>
          <w:color w:val="1F497D"/>
          <w:sz w:val="16"/>
          <w:szCs w:val="16"/>
        </w:rPr>
        <w:t xml:space="preserve"> can legally use the image(s) for printing and promotional items. </w:t>
      </w:r>
    </w:p>
    <w:sectPr w:rsidR="009239FD" w:rsidRPr="00B74F5B" w:rsidSect="00A32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39A8"/>
    <w:multiLevelType w:val="multilevel"/>
    <w:tmpl w:val="24DED55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9D7BEB"/>
    <w:multiLevelType w:val="hybridMultilevel"/>
    <w:tmpl w:val="868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02646">
    <w:abstractNumId w:val="1"/>
  </w:num>
  <w:num w:numId="2" w16cid:durableId="162477829">
    <w:abstractNumId w:val="0"/>
  </w:num>
  <w:num w:numId="3" w16cid:durableId="54749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61"/>
    <w:rsid w:val="000045DE"/>
    <w:rsid w:val="00295A8B"/>
    <w:rsid w:val="003258E0"/>
    <w:rsid w:val="0036631F"/>
    <w:rsid w:val="00482756"/>
    <w:rsid w:val="004C4470"/>
    <w:rsid w:val="004F098D"/>
    <w:rsid w:val="00530501"/>
    <w:rsid w:val="005624FB"/>
    <w:rsid w:val="0056704B"/>
    <w:rsid w:val="0057351D"/>
    <w:rsid w:val="00635652"/>
    <w:rsid w:val="00670F18"/>
    <w:rsid w:val="006C45AA"/>
    <w:rsid w:val="008E4E7C"/>
    <w:rsid w:val="009239FD"/>
    <w:rsid w:val="00983109"/>
    <w:rsid w:val="00A32616"/>
    <w:rsid w:val="00A67C8B"/>
    <w:rsid w:val="00B01A4A"/>
    <w:rsid w:val="00B36E6A"/>
    <w:rsid w:val="00B45961"/>
    <w:rsid w:val="00B74F5B"/>
    <w:rsid w:val="00C4708F"/>
    <w:rsid w:val="00D01F59"/>
    <w:rsid w:val="00D7615D"/>
    <w:rsid w:val="00E253E3"/>
    <w:rsid w:val="00E4409B"/>
    <w:rsid w:val="00E70B68"/>
    <w:rsid w:val="00F2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0C5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plaintext">
    <w:name w:val="ecxmsoplaintext"/>
    <w:basedOn w:val="Normal"/>
    <w:rsid w:val="00B4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57389382msonormal">
    <w:name w:val="yiv557389382msonormal"/>
    <w:basedOn w:val="Normal"/>
    <w:rsid w:val="00B45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09783048msoplaintext">
    <w:name w:val="yiv1609783048msoplaintext"/>
    <w:basedOn w:val="Normal"/>
    <w:rsid w:val="00D0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F5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E4E7C"/>
    <w:rPr>
      <w:color w:val="0000FF"/>
      <w:u w:val="single"/>
    </w:rPr>
  </w:style>
  <w:style w:type="paragraph" w:customStyle="1" w:styleId="yiv276493709msonormal">
    <w:name w:val="yiv276493709msonormal"/>
    <w:basedOn w:val="Normal"/>
    <w:rsid w:val="008E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C4470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4470"/>
    <w:rPr>
      <w:rFonts w:ascii="Calibri" w:eastAsia="Times New Roman" w:hAnsi="Calibri"/>
      <w:sz w:val="32"/>
      <w:szCs w:val="21"/>
    </w:rPr>
  </w:style>
  <w:style w:type="paragraph" w:styleId="ListParagraph">
    <w:name w:val="List Paragraph"/>
    <w:basedOn w:val="Normal"/>
    <w:uiPriority w:val="34"/>
    <w:qFormat/>
    <w:rsid w:val="004C4470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C447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0045DE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562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@TheKillionGroupIn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kimkillion thekilliongroupinc.com</cp:lastModifiedBy>
  <cp:revision>18</cp:revision>
  <dcterms:created xsi:type="dcterms:W3CDTF">2012-03-26T00:32:00Z</dcterms:created>
  <dcterms:modified xsi:type="dcterms:W3CDTF">2025-05-21T14:09:00Z</dcterms:modified>
</cp:coreProperties>
</file>